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0B" w:rsidRPr="00C21F0B" w:rsidRDefault="00C21F0B" w:rsidP="00C21F0B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  <w:lang w:eastAsia="cs-CZ"/>
        </w:rPr>
      </w:pPr>
      <w:r w:rsidRPr="00C21F0B">
        <w:rPr>
          <w:rFonts w:ascii="Helvetica" w:eastAsia="Times New Roman" w:hAnsi="Helvetica" w:cs="Helvetica"/>
          <w:b/>
          <w:color w:val="000000"/>
          <w:sz w:val="24"/>
          <w:szCs w:val="24"/>
          <w:u w:val="single"/>
          <w:shd w:val="clear" w:color="auto" w:fill="FFFFFF"/>
          <w:lang w:eastAsia="cs-CZ"/>
        </w:rPr>
        <w:t>SPOLEČNÁ PRÁCE – ZKOUŠKA MISTRŮ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Dnes prosím o následující postup při řešení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úloh</w:t>
      </w: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              </w:t>
      </w: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Bez pomoci učebnic, sešitů a internetu vyřešte následující dvě úlohy. Zapište stručný postup, řešení rovnice a odpověď.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Práci odešlete e-mailem a napište čas, jak dlouho Vám práce trvala.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Pokud z technických důvodů můžete poslat pouze výsledky, nevadí.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Společnou práci končíme a potřebovala bych vědět, jak zvládáte.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Důvěřuji Vám a držím palce </w:t>
      </w: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sym w:font="Wingdings" w:char="F04A"/>
      </w:r>
      <w:r w:rsidRPr="00C21F0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.</w:t>
      </w:r>
    </w:p>
    <w:p w:rsid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21F0B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                               </w:t>
      </w:r>
      <w:r w:rsidRPr="00C21F0B">
        <w:rPr>
          <w:rFonts w:ascii="Times New Roman" w:eastAsia="Times New Roman" w:hAnsi="Times New Roman" w:cs="Times New Roman"/>
          <w:sz w:val="28"/>
          <w:szCs w:val="28"/>
          <w:lang w:eastAsia="cs-CZ"/>
        </w:rPr>
        <w:t>Hana Burgerová</w:t>
      </w:r>
    </w:p>
    <w:p w:rsid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1F0B" w:rsidRPr="00C21F0B" w:rsidRDefault="00C21F0B" w:rsidP="00C21F0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21F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Z nádrže se ovocná šťáva vypustí dvěma otvory. Jedním otvorem se nádrž vypustí za 100 minut, druhým otvorem za 150 minut.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 w:rsidRPr="00C21F0B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Za jak dlouho se celá nádrž vyprázdní, budou-li otevřeny oba otvory zároveň?</w:t>
      </w:r>
    </w:p>
    <w:p w:rsidR="00C21F0B" w:rsidRPr="00C21F0B" w:rsidRDefault="00C21F0B" w:rsidP="00C21F0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1F0B" w:rsidRPr="00C21F0B" w:rsidRDefault="00C21F0B" w:rsidP="00C21F0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C21F0B" w:rsidRPr="00C21F0B" w:rsidRDefault="00C21F0B" w:rsidP="00C21F0B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21F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Z nádrže se ovocná šťáva vypustí dvěma otvory. Jedním otvorem se nádrž vypustí za 100 minut, druhým otvorem za 150 minut. </w:t>
      </w:r>
    </w:p>
    <w:p w:rsidR="00C21F0B" w:rsidRPr="00C21F0B" w:rsidRDefault="00C21F0B" w:rsidP="00C21F0B">
      <w:pPr>
        <w:pStyle w:val="Odstavecseseznamem"/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C21F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Za jak dlouho se nádrž vyprázdní, bude-li se nejdříve vypouštět po </w:t>
      </w:r>
      <w:proofErr w:type="gramStart"/>
      <w:r w:rsidRPr="00C21F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dobu        10</w:t>
      </w:r>
      <w:proofErr w:type="gramEnd"/>
      <w:r w:rsidRPr="00C21F0B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minut prvním otvorem a až poté oběma otvory současně?</w:t>
      </w:r>
    </w:p>
    <w:p w:rsidR="00C21F0B" w:rsidRDefault="00C21F0B" w:rsidP="00C21F0B"/>
    <w:p w:rsidR="00C77162" w:rsidRDefault="00C77162"/>
    <w:p w:rsidR="00C21F0B" w:rsidRDefault="00C21F0B">
      <w:bookmarkStart w:id="0" w:name="_GoBack"/>
      <w:bookmarkEnd w:id="0"/>
    </w:p>
    <w:sectPr w:rsidR="00C2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120CF"/>
    <w:multiLevelType w:val="hybridMultilevel"/>
    <w:tmpl w:val="DE90CAD6"/>
    <w:lvl w:ilvl="0" w:tplc="F90E539C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58"/>
    <w:rsid w:val="00C21F0B"/>
    <w:rsid w:val="00C77162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1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2020-03-25T21:24:00Z</dcterms:created>
  <dcterms:modified xsi:type="dcterms:W3CDTF">2020-03-25T21:24:00Z</dcterms:modified>
</cp:coreProperties>
</file>